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47" w:rsidRPr="00E41A47" w:rsidRDefault="00E41A47" w:rsidP="00E41A47">
      <w:pPr>
        <w:spacing w:after="0" w:line="240" w:lineRule="auto"/>
        <w:outlineLvl w:val="2"/>
        <w:rPr>
          <w:rFonts w:ascii="Belleza" w:hAnsi="Belleza"/>
          <w:caps/>
          <w:spacing w:val="15"/>
          <w:sz w:val="37"/>
          <w:szCs w:val="37"/>
        </w:rPr>
      </w:pPr>
      <w:r w:rsidRPr="00E41A47">
        <w:rPr>
          <w:rFonts w:ascii="Belleza" w:hAnsi="Belleza"/>
          <w:caps/>
          <w:spacing w:val="15"/>
          <w:sz w:val="37"/>
          <w:szCs w:val="37"/>
        </w:rPr>
        <w:t>Laks varmrøget med akvavit og granskud</w:t>
      </w:r>
    </w:p>
    <w:p w:rsidR="00E41A47" w:rsidRPr="00E41A47" w:rsidRDefault="00E41A47" w:rsidP="00E41A47">
      <w:pPr>
        <w:spacing w:line="240" w:lineRule="auto"/>
        <w:rPr>
          <w:rFonts w:ascii="Open Sans" w:hAnsi="Open Sans" w:cs="Open Sans"/>
          <w:spacing w:val="8"/>
          <w:sz w:val="21"/>
          <w:szCs w:val="21"/>
        </w:rPr>
      </w:pP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Posted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 xml:space="preserve"> on 1. april 2014 at 21:32 by </w:t>
      </w:r>
      <w:hyperlink r:id="rId5" w:tooltip="Indlæg af Jensen" w:history="1">
        <w:r w:rsidRPr="00E41A47">
          <w:rPr>
            <w:rFonts w:ascii="Open Sans" w:hAnsi="Open Sans" w:cs="Open Sans"/>
            <w:spacing w:val="8"/>
            <w:sz w:val="21"/>
            <w:szCs w:val="21"/>
            <w:u w:val="single"/>
          </w:rPr>
          <w:t>Jensen</w:t>
        </w:r>
      </w:hyperlink>
      <w:r w:rsidRPr="00E41A47">
        <w:rPr>
          <w:rFonts w:ascii="Open Sans" w:hAnsi="Open Sans" w:cs="Open Sans"/>
          <w:spacing w:val="8"/>
          <w:sz w:val="21"/>
          <w:szCs w:val="21"/>
        </w:rPr>
        <w:t xml:space="preserve"> / </w:t>
      </w:r>
      <w:hyperlink r:id="rId6" w:history="1">
        <w:r w:rsidRPr="00E41A47">
          <w:rPr>
            <w:rFonts w:ascii="Open Sans" w:hAnsi="Open Sans" w:cs="Open Sans"/>
            <w:spacing w:val="8"/>
            <w:sz w:val="21"/>
            <w:szCs w:val="21"/>
            <w:u w:val="single"/>
          </w:rPr>
          <w:t>Opskrifter</w:t>
        </w:r>
      </w:hyperlink>
      <w:r w:rsidRPr="00E41A47">
        <w:rPr>
          <w:rFonts w:ascii="Open Sans" w:hAnsi="Open Sans" w:cs="Open Sans"/>
          <w:spacing w:val="8"/>
          <w:sz w:val="21"/>
          <w:szCs w:val="21"/>
        </w:rPr>
        <w:t xml:space="preserve"> / </w:t>
      </w:r>
      <w:hyperlink r:id="rId7" w:anchor="respond" w:history="1">
        <w:r w:rsidRPr="00E41A47">
          <w:rPr>
            <w:rFonts w:ascii="Open Sans" w:hAnsi="Open Sans" w:cs="Open Sans"/>
            <w:spacing w:val="8"/>
            <w:sz w:val="21"/>
            <w:szCs w:val="21"/>
            <w:u w:val="single"/>
          </w:rPr>
          <w:t>0</w:t>
        </w:r>
      </w:hyperlink>
      <w:r w:rsidRPr="00E41A47">
        <w:rPr>
          <w:rFonts w:ascii="Open Sans" w:hAnsi="Open Sans" w:cs="Open Sans"/>
          <w:spacing w:val="8"/>
          <w:sz w:val="21"/>
          <w:szCs w:val="21"/>
        </w:rPr>
        <w:t xml:space="preserve"> </w:t>
      </w:r>
    </w:p>
    <w:p w:rsidR="00E41A47" w:rsidRPr="00E41A47" w:rsidRDefault="00E41A47" w:rsidP="00E41A47">
      <w:pPr>
        <w:spacing w:after="15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Laks varmrøget med akvavit og granskud– grillede asparges med kørvelcreme (4 pers.)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b/>
          <w:bCs/>
          <w:spacing w:val="8"/>
          <w:sz w:val="21"/>
          <w:szCs w:val="21"/>
        </w:rPr>
        <w:t>Laksen</w:t>
      </w:r>
    </w:p>
    <w:p w:rsidR="00E41A47" w:rsidRPr="00E41A47" w:rsidRDefault="00E41A47" w:rsidP="00E41A47">
      <w:pPr>
        <w:numPr>
          <w:ilvl w:val="0"/>
          <w:numId w:val="1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Ca. 500g laksefilet med skind</w:t>
      </w:r>
    </w:p>
    <w:p w:rsidR="00E41A47" w:rsidRPr="00E41A47" w:rsidRDefault="00E41A47" w:rsidP="00E41A47">
      <w:pPr>
        <w:numPr>
          <w:ilvl w:val="0"/>
          <w:numId w:val="1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 xml:space="preserve">½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spsk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 xml:space="preserve"> salt</w:t>
      </w:r>
    </w:p>
    <w:p w:rsidR="00E41A47" w:rsidRPr="00E41A47" w:rsidRDefault="00E41A47" w:rsidP="00E41A47">
      <w:pPr>
        <w:numPr>
          <w:ilvl w:val="0"/>
          <w:numId w:val="1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 xml:space="preserve">1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tsk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 xml:space="preserve"> sukker</w:t>
      </w:r>
    </w:p>
    <w:p w:rsidR="00E41A47" w:rsidRPr="00E41A47" w:rsidRDefault="00E41A47" w:rsidP="00E41A47">
      <w:pPr>
        <w:numPr>
          <w:ilvl w:val="0"/>
          <w:numId w:val="1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2 håndfulde granskud/</w:t>
      </w:r>
    </w:p>
    <w:p w:rsidR="00E41A47" w:rsidRPr="00E41A47" w:rsidRDefault="00E41A47" w:rsidP="00E41A47">
      <w:pPr>
        <w:numPr>
          <w:ilvl w:val="0"/>
          <w:numId w:val="1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Lidt akvavit/snaps</w:t>
      </w:r>
    </w:p>
    <w:p w:rsidR="00E41A47" w:rsidRPr="00E41A47" w:rsidRDefault="00E41A47" w:rsidP="00E41A47">
      <w:pPr>
        <w:numPr>
          <w:ilvl w:val="0"/>
          <w:numId w:val="1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En håndfuld asparges (den trævlede ende knækkes af)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b/>
          <w:bCs/>
          <w:spacing w:val="8"/>
          <w:sz w:val="21"/>
          <w:szCs w:val="21"/>
        </w:rPr>
        <w:t>Kørvelcreme</w:t>
      </w:r>
    </w:p>
    <w:p w:rsidR="00E41A47" w:rsidRPr="00E41A47" w:rsidRDefault="00E41A47" w:rsidP="00E41A47">
      <w:pPr>
        <w:numPr>
          <w:ilvl w:val="0"/>
          <w:numId w:val="2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1 dl skyr eller yoghurt</w:t>
      </w:r>
    </w:p>
    <w:p w:rsidR="00E41A47" w:rsidRPr="00E41A47" w:rsidRDefault="00E41A47" w:rsidP="00E41A47">
      <w:pPr>
        <w:numPr>
          <w:ilvl w:val="0"/>
          <w:numId w:val="2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 xml:space="preserve">1 dl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majonæse</w:t>
      </w:r>
      <w:proofErr w:type="spellEnd"/>
    </w:p>
    <w:p w:rsidR="00E41A47" w:rsidRPr="00E41A47" w:rsidRDefault="00E41A47" w:rsidP="00E41A47">
      <w:pPr>
        <w:numPr>
          <w:ilvl w:val="0"/>
          <w:numId w:val="2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En håndfuld friskhakket kørvel (med stilke)</w:t>
      </w:r>
    </w:p>
    <w:p w:rsidR="00E41A47" w:rsidRPr="00E41A47" w:rsidRDefault="00E41A47" w:rsidP="00E41A47">
      <w:pPr>
        <w:numPr>
          <w:ilvl w:val="0"/>
          <w:numId w:val="2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Salt</w:t>
      </w:r>
    </w:p>
    <w:p w:rsidR="00E41A47" w:rsidRPr="00E41A47" w:rsidRDefault="00E41A47" w:rsidP="00E41A47">
      <w:pPr>
        <w:numPr>
          <w:ilvl w:val="0"/>
          <w:numId w:val="2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Peber</w:t>
      </w:r>
    </w:p>
    <w:p w:rsidR="00E41A47" w:rsidRPr="00E41A47" w:rsidRDefault="00E41A47" w:rsidP="00E41A47">
      <w:pPr>
        <w:numPr>
          <w:ilvl w:val="0"/>
          <w:numId w:val="2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Honning</w:t>
      </w:r>
    </w:p>
    <w:p w:rsidR="00E41A47" w:rsidRPr="00E41A47" w:rsidRDefault="00E41A47" w:rsidP="00E41A47">
      <w:pPr>
        <w:numPr>
          <w:ilvl w:val="0"/>
          <w:numId w:val="2"/>
        </w:numPr>
        <w:spacing w:after="0" w:line="240" w:lineRule="auto"/>
        <w:ind w:left="0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Citronskal + saft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b/>
          <w:bCs/>
          <w:spacing w:val="8"/>
          <w:sz w:val="21"/>
          <w:szCs w:val="21"/>
        </w:rPr>
        <w:t>Fremgangsmåde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b/>
          <w:bCs/>
          <w:spacing w:val="8"/>
          <w:sz w:val="21"/>
          <w:szCs w:val="21"/>
        </w:rPr>
        <w:t>Laksen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i/>
          <w:iCs/>
          <w:spacing w:val="8"/>
          <w:sz w:val="21"/>
          <w:szCs w:val="21"/>
        </w:rPr>
        <w:t>Dagen før</w:t>
      </w:r>
      <w:r w:rsidRPr="00E41A47">
        <w:rPr>
          <w:rFonts w:ascii="Open Sans" w:hAnsi="Open Sans" w:cs="Open Sans"/>
          <w:spacing w:val="8"/>
          <w:sz w:val="21"/>
          <w:szCs w:val="21"/>
        </w:rPr>
        <w:t xml:space="preserve"> Drys salt og sukker på fiskens kødside og stil den i køleskabet.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i/>
          <w:iCs/>
          <w:spacing w:val="8"/>
          <w:sz w:val="21"/>
          <w:szCs w:val="21"/>
        </w:rPr>
        <w:t>På dagen</w:t>
      </w:r>
      <w:r w:rsidRPr="00E41A47">
        <w:rPr>
          <w:rFonts w:ascii="Open Sans" w:hAnsi="Open Sans" w:cs="Open Sans"/>
          <w:spacing w:val="8"/>
          <w:sz w:val="21"/>
          <w:szCs w:val="21"/>
        </w:rPr>
        <w:t xml:space="preserve"> Dup laksens kødside tør, smør den med lidt olie og læg den med kødsiden ned på indirekte, lav kulvarme (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Kulbakkerne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 xml:space="preserve"> skal ikke være fyldt helt op med kul). Lad låget på grillen stå åben nogle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minuter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 xml:space="preserve"> efter kullene er klar, så temperaturen falder til det ønskede niveau.</w:t>
      </w:r>
    </w:p>
    <w:p w:rsidR="00E41A47" w:rsidRPr="00E41A47" w:rsidRDefault="00E41A47" w:rsidP="00E41A47">
      <w:pPr>
        <w:spacing w:after="15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 xml:space="preserve">Læg granskud ovenpå kulbakke og luk grillens låg. Der skal være varme nok til at skabe røg og duft, men tilstræb samtidig at holde grillens temperatur under 110C – det giver det bedste og </w:t>
      </w:r>
      <w:bookmarkStart w:id="0" w:name="_GoBack"/>
      <w:bookmarkEnd w:id="0"/>
      <w:r w:rsidRPr="00E41A47">
        <w:rPr>
          <w:rFonts w:ascii="Open Sans" w:hAnsi="Open Sans" w:cs="Open Sans"/>
          <w:spacing w:val="8"/>
          <w:sz w:val="21"/>
          <w:szCs w:val="21"/>
        </w:rPr>
        <w:t>mest saftige resultat.</w:t>
      </w:r>
    </w:p>
    <w:p w:rsidR="00E41A47" w:rsidRPr="00E41A47" w:rsidRDefault="00E41A47" w:rsidP="00E41A47">
      <w:pPr>
        <w:spacing w:after="15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 xml:space="preserve">Det må gerne tage mindst ½time for laksen at blive færdig. Læg evt. flere granskud på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kubakkerne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>. Laksen er færdig, når den ved et let bræk på det tykkeste sted, lige akkurat skiller i saftige glinsende flager.</w:t>
      </w:r>
    </w:p>
    <w:p w:rsidR="00E41A47" w:rsidRPr="00E41A47" w:rsidRDefault="00E41A47" w:rsidP="00E41A47">
      <w:pPr>
        <w:spacing w:after="15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>Vend laksen, hvis den har fået nok farve.</w:t>
      </w:r>
    </w:p>
    <w:p w:rsidR="00E41A47" w:rsidRPr="00E41A47" w:rsidRDefault="00E41A47" w:rsidP="00E41A47">
      <w:pPr>
        <w:spacing w:after="15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spacing w:val="8"/>
          <w:sz w:val="21"/>
          <w:szCs w:val="21"/>
        </w:rPr>
        <w:t xml:space="preserve">Når laksen er klar: Flyt den fra varmen, skru op for gassen, løft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kulbakkerne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 xml:space="preserve"> og grill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apargesene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>, smurt med en smule olie.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b/>
          <w:bCs/>
          <w:spacing w:val="8"/>
          <w:sz w:val="21"/>
          <w:szCs w:val="21"/>
        </w:rPr>
        <w:t>Kørvelcreme</w:t>
      </w:r>
      <w:r w:rsidRPr="00E41A47">
        <w:rPr>
          <w:rFonts w:ascii="Open Sans" w:hAnsi="Open Sans" w:cs="Open Sans"/>
          <w:spacing w:val="8"/>
          <w:sz w:val="21"/>
          <w:szCs w:val="21"/>
        </w:rPr>
        <w:t xml:space="preserve"> Pisk skyr/yoghurt og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majonæse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 xml:space="preserve"> sammen og bland kørvel i. Smag til med salt, peber, honning og citronsaft. Opbevar på køl indtil servering.</w:t>
      </w:r>
    </w:p>
    <w:p w:rsidR="00E41A47" w:rsidRPr="00E41A47" w:rsidRDefault="00E41A47" w:rsidP="00E41A47">
      <w:pPr>
        <w:spacing w:after="0" w:line="240" w:lineRule="auto"/>
        <w:rPr>
          <w:rFonts w:ascii="Open Sans" w:hAnsi="Open Sans" w:cs="Open Sans"/>
          <w:spacing w:val="8"/>
          <w:sz w:val="21"/>
          <w:szCs w:val="21"/>
        </w:rPr>
      </w:pPr>
      <w:r w:rsidRPr="00E41A47">
        <w:rPr>
          <w:rFonts w:ascii="Open Sans" w:hAnsi="Open Sans" w:cs="Open Sans"/>
          <w:b/>
          <w:bCs/>
          <w:spacing w:val="8"/>
          <w:sz w:val="21"/>
          <w:szCs w:val="21"/>
        </w:rPr>
        <w:t>Ved servering</w:t>
      </w:r>
      <w:r w:rsidRPr="00E41A47">
        <w:rPr>
          <w:rFonts w:ascii="Open Sans" w:hAnsi="Open Sans" w:cs="Open Sans"/>
          <w:spacing w:val="8"/>
          <w:sz w:val="21"/>
          <w:szCs w:val="21"/>
        </w:rPr>
        <w:t xml:space="preserve"> Pluk en skefuld </w:t>
      </w:r>
      <w:proofErr w:type="spellStart"/>
      <w:r w:rsidRPr="00E41A47">
        <w:rPr>
          <w:rFonts w:ascii="Open Sans" w:hAnsi="Open Sans" w:cs="Open Sans"/>
          <w:spacing w:val="8"/>
          <w:sz w:val="21"/>
          <w:szCs w:val="21"/>
        </w:rPr>
        <w:t>grandskud</w:t>
      </w:r>
      <w:proofErr w:type="spellEnd"/>
      <w:r w:rsidRPr="00E41A47">
        <w:rPr>
          <w:rFonts w:ascii="Open Sans" w:hAnsi="Open Sans" w:cs="Open Sans"/>
          <w:spacing w:val="8"/>
          <w:sz w:val="21"/>
          <w:szCs w:val="21"/>
        </w:rPr>
        <w:t>, hak dem groft og vend med lidt akvavit. Fordel blandingen hen over laksestykket.</w:t>
      </w:r>
    </w:p>
    <w:p w:rsidR="00802BFB" w:rsidRPr="00E41A47" w:rsidRDefault="001B1BDB"/>
    <w:p w:rsidR="005C7D15" w:rsidRPr="00E41A47" w:rsidRDefault="005C7D15"/>
    <w:sectPr w:rsidR="005C7D15" w:rsidRPr="00E41A47" w:rsidSect="00F962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eza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11FFB"/>
    <w:multiLevelType w:val="multilevel"/>
    <w:tmpl w:val="15C0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578B9"/>
    <w:multiLevelType w:val="multilevel"/>
    <w:tmpl w:val="5E4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7"/>
    <w:rsid w:val="000117A6"/>
    <w:rsid w:val="001B1BDB"/>
    <w:rsid w:val="002709C0"/>
    <w:rsid w:val="002B3E03"/>
    <w:rsid w:val="002C6964"/>
    <w:rsid w:val="0037464A"/>
    <w:rsid w:val="003E063B"/>
    <w:rsid w:val="003F1EDB"/>
    <w:rsid w:val="00431811"/>
    <w:rsid w:val="00495132"/>
    <w:rsid w:val="005B67B3"/>
    <w:rsid w:val="005C7D15"/>
    <w:rsid w:val="00A35709"/>
    <w:rsid w:val="00B4045D"/>
    <w:rsid w:val="00BD41E4"/>
    <w:rsid w:val="00C313D3"/>
    <w:rsid w:val="00CE3026"/>
    <w:rsid w:val="00D729FD"/>
    <w:rsid w:val="00D84501"/>
    <w:rsid w:val="00E41A47"/>
    <w:rsid w:val="00E95CBF"/>
    <w:rsid w:val="00F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F3525-EEF0-482B-996A-88D44A81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g.enwebside.dk/da/laks-varmroeget-med-akvavit-og-gransku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g.enwebside.dk/da/category/opskrifter/" TargetMode="External"/><Relationship Id="rId5" Type="http://schemas.openxmlformats.org/officeDocument/2006/relationships/hyperlink" Target="http://jg.enwebside.dk/da/author/ma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2019-11-21T15:03:00Z</dcterms:created>
  <dcterms:modified xsi:type="dcterms:W3CDTF">2019-11-21T23:33:00Z</dcterms:modified>
</cp:coreProperties>
</file>